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both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莆田学院附属医院2023年编外护理人员招聘</w:t>
      </w:r>
      <w:r>
        <w:rPr>
          <w:rFonts w:hint="eastAsia"/>
          <w:sz w:val="48"/>
          <w:szCs w:val="21"/>
          <w:lang w:eastAsia="zh-CN"/>
        </w:rPr>
        <w:t>笔试准考证</w:t>
      </w:r>
      <w:r>
        <w:rPr>
          <w:rFonts w:hint="eastAsia"/>
          <w:sz w:val="48"/>
          <w:szCs w:val="21"/>
        </w:rPr>
        <w:t>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</w:t>
      </w:r>
      <w:r>
        <w:rPr>
          <w:rFonts w:hint="eastAsia"/>
          <w:sz w:val="48"/>
          <w:szCs w:val="21"/>
          <w:lang w:eastAsia="zh-CN"/>
        </w:rPr>
        <w:t>领取准考证</w:t>
      </w:r>
      <w:r>
        <w:rPr>
          <w:rFonts w:hint="eastAsia"/>
          <w:sz w:val="48"/>
          <w:szCs w:val="21"/>
        </w:rPr>
        <w:t>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）代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，同时对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过程中所签署的有关文件，我均予以认可，并承担相应的责任。</w:t>
      </w:r>
    </w:p>
    <w:p>
      <w:pPr>
        <w:rPr>
          <w:sz w:val="48"/>
          <w:szCs w:val="21"/>
        </w:rPr>
      </w:pPr>
      <w:bookmarkStart w:id="0" w:name="_GoBack"/>
      <w:bookmarkEnd w:id="0"/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17DE0260"/>
    <w:rsid w:val="18AE2E8C"/>
    <w:rsid w:val="2F7A754E"/>
    <w:rsid w:val="35A45B69"/>
    <w:rsid w:val="39621AC4"/>
    <w:rsid w:val="39FF58CA"/>
    <w:rsid w:val="4CBD260B"/>
    <w:rsid w:val="55C67117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2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Administrator</cp:lastModifiedBy>
  <dcterms:modified xsi:type="dcterms:W3CDTF">2023-04-07T08:00:55Z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ED09B8874FE141E19A19BE22572A1D35_13</vt:lpwstr>
  </property>
</Properties>
</file>